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auto"/>
          <w:sz w:val="44"/>
          <w:szCs w:val="44"/>
        </w:rPr>
      </w:pPr>
      <w:r>
        <w:rPr>
          <w:rFonts w:hint="eastAsia" w:ascii="宋体" w:hAnsi="宋体"/>
          <w:b/>
          <w:bCs/>
          <w:color w:val="auto"/>
          <w:sz w:val="44"/>
          <w:szCs w:val="44"/>
        </w:rPr>
        <w:t>甲供材料确认单</w:t>
      </w:r>
    </w:p>
    <w:p>
      <w:pPr>
        <w:jc w:val="center"/>
        <w:rPr>
          <w:rFonts w:hint="eastAsia"/>
          <w:color w:val="auto"/>
          <w:sz w:val="44"/>
          <w:szCs w:val="44"/>
        </w:rPr>
      </w:pPr>
    </w:p>
    <w:tbl>
      <w:tblPr>
        <w:tblStyle w:val="2"/>
        <w:tblW w:w="937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9"/>
        <w:gridCol w:w="1496"/>
        <w:gridCol w:w="1800"/>
        <w:gridCol w:w="1440"/>
        <w:gridCol w:w="1362"/>
        <w:gridCol w:w="115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11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工程名称</w:t>
            </w:r>
          </w:p>
        </w:tc>
        <w:tc>
          <w:tcPr>
            <w:tcW w:w="7255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7255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11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材料名称</w:t>
            </w:r>
          </w:p>
        </w:tc>
        <w:tc>
          <w:tcPr>
            <w:tcW w:w="149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规格、型号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单位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数量</w:t>
            </w:r>
          </w:p>
        </w:tc>
        <w:tc>
          <w:tcPr>
            <w:tcW w:w="136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单价（元）</w:t>
            </w:r>
          </w:p>
        </w:tc>
        <w:tc>
          <w:tcPr>
            <w:tcW w:w="115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金额（元）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1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　</w:t>
            </w:r>
          </w:p>
        </w:tc>
      </w:tr>
    </w:tbl>
    <w:p>
      <w:pPr>
        <w:spacing w:line="380" w:lineRule="exact"/>
        <w:rPr>
          <w:rFonts w:hint="eastAsia" w:ascii="宋体" w:hAnsi="宋体"/>
          <w:b/>
          <w:color w:val="auto"/>
        </w:rPr>
      </w:pPr>
      <w:r>
        <w:rPr>
          <w:rFonts w:hint="eastAsia"/>
          <w:b/>
          <w:bCs/>
          <w:color w:val="auto"/>
          <w:sz w:val="24"/>
          <w:lang w:eastAsia="zh-CN"/>
        </w:rPr>
        <w:t>建设方</w:t>
      </w:r>
      <w:r>
        <w:rPr>
          <w:rFonts w:hint="eastAsia"/>
          <w:b/>
          <w:bCs/>
          <w:color w:val="auto"/>
          <w:sz w:val="24"/>
        </w:rPr>
        <w:t>工地代表签字：</w:t>
      </w:r>
      <w:r>
        <w:rPr>
          <w:rFonts w:hint="eastAsia" w:ascii="宋体" w:hAnsi="宋体"/>
          <w:b/>
          <w:color w:val="auto"/>
        </w:rPr>
        <w:t xml:space="preserve">                                  </w:t>
      </w:r>
      <w:r>
        <w:rPr>
          <w:rFonts w:hint="eastAsia" w:ascii="宋体" w:hAnsi="宋体"/>
          <w:b/>
          <w:color w:val="auto"/>
          <w:sz w:val="24"/>
        </w:rPr>
        <w:t xml:space="preserve"> 建设</w:t>
      </w:r>
      <w:r>
        <w:rPr>
          <w:rFonts w:hint="eastAsia"/>
          <w:b/>
          <w:bCs/>
          <w:color w:val="auto"/>
          <w:sz w:val="24"/>
        </w:rPr>
        <w:t xml:space="preserve">单位负责人签字： </w:t>
      </w:r>
      <w:r>
        <w:rPr>
          <w:rFonts w:hint="eastAsia" w:ascii="宋体" w:hAnsi="宋体"/>
          <w:b/>
          <w:color w:val="auto"/>
        </w:rPr>
        <w:t xml:space="preserve"> </w:t>
      </w:r>
    </w:p>
    <w:p>
      <w:pPr>
        <w:spacing w:line="380" w:lineRule="exact"/>
        <w:ind w:firstLine="2774" w:firstLineChars="1316"/>
        <w:rPr>
          <w:rFonts w:hint="eastAsia" w:ascii="宋体" w:hAnsi="宋体"/>
          <w:b/>
          <w:color w:val="auto"/>
        </w:rPr>
      </w:pPr>
    </w:p>
    <w:p>
      <w:pPr>
        <w:spacing w:line="380" w:lineRule="exact"/>
        <w:ind w:firstLine="2774" w:firstLineChars="1316"/>
        <w:rPr>
          <w:rFonts w:hint="eastAsia"/>
          <w:b/>
          <w:bCs/>
          <w:color w:val="auto"/>
          <w:sz w:val="24"/>
        </w:rPr>
      </w:pPr>
      <w:r>
        <w:rPr>
          <w:rFonts w:hint="eastAsia" w:ascii="宋体" w:hAnsi="宋体"/>
          <w:b/>
          <w:color w:val="auto"/>
        </w:rPr>
        <w:t xml:space="preserve"> </w:t>
      </w:r>
      <w:r>
        <w:rPr>
          <w:rFonts w:hint="eastAsia"/>
          <w:b/>
          <w:bCs/>
          <w:color w:val="auto"/>
          <w:sz w:val="24"/>
        </w:rPr>
        <w:t>年   月   日</w:t>
      </w:r>
      <w:r>
        <w:rPr>
          <w:rFonts w:hint="eastAsia" w:ascii="宋体" w:hAnsi="宋体"/>
          <w:b/>
          <w:color w:val="auto"/>
        </w:rPr>
        <w:t xml:space="preserve">        </w:t>
      </w:r>
      <w:r>
        <w:rPr>
          <w:rFonts w:hint="eastAsia"/>
          <w:b/>
          <w:bCs/>
          <w:color w:val="auto"/>
          <w:sz w:val="24"/>
        </w:rPr>
        <w:t xml:space="preserve">                    年   月   日</w:t>
      </w:r>
    </w:p>
    <w:p>
      <w:pPr>
        <w:spacing w:line="380" w:lineRule="exact"/>
        <w:rPr>
          <w:rFonts w:hint="eastAsia"/>
          <w:b/>
          <w:bCs/>
          <w:color w:val="auto"/>
          <w:sz w:val="24"/>
        </w:rPr>
      </w:pPr>
    </w:p>
    <w:p>
      <w:pPr>
        <w:spacing w:line="380" w:lineRule="exact"/>
        <w:jc w:val="center"/>
        <w:rPr>
          <w:rFonts w:hint="eastAsia" w:eastAsia="黑体"/>
          <w:b/>
          <w:bCs/>
          <w:color w:val="auto"/>
          <w:sz w:val="36"/>
        </w:rPr>
      </w:pPr>
    </w:p>
    <w:p>
      <w:pPr>
        <w:spacing w:line="380" w:lineRule="exact"/>
        <w:jc w:val="left"/>
        <w:rPr>
          <w:rFonts w:hint="eastAsia"/>
          <w:b/>
          <w:bCs/>
          <w:color w:val="auto"/>
          <w:sz w:val="24"/>
        </w:rPr>
      </w:pPr>
      <w:r>
        <w:rPr>
          <w:rFonts w:hint="eastAsia"/>
          <w:b/>
          <w:bCs/>
          <w:color w:val="auto"/>
          <w:sz w:val="24"/>
        </w:rPr>
        <w:t xml:space="preserve">施工单位签章： </w:t>
      </w:r>
      <w:r>
        <w:rPr>
          <w:rFonts w:hint="eastAsia" w:ascii="宋体" w:hAnsi="宋体"/>
          <w:b/>
          <w:color w:val="auto"/>
        </w:rPr>
        <w:t xml:space="preserve">      </w:t>
      </w:r>
      <w:r>
        <w:rPr>
          <w:rFonts w:hint="eastAsia"/>
          <w:b/>
          <w:bCs/>
          <w:color w:val="auto"/>
          <w:sz w:val="24"/>
        </w:rPr>
        <w:t xml:space="preserve">                </w:t>
      </w:r>
    </w:p>
    <w:p>
      <w:pPr>
        <w:spacing w:line="380" w:lineRule="exact"/>
        <w:ind w:firstLine="2833" w:firstLineChars="1176"/>
        <w:jc w:val="left"/>
        <w:rPr>
          <w:rFonts w:hint="eastAsia"/>
          <w:b/>
          <w:bCs/>
          <w:color w:val="auto"/>
          <w:sz w:val="24"/>
        </w:rPr>
      </w:pPr>
      <w:r>
        <w:rPr>
          <w:rFonts w:hint="eastAsia"/>
          <w:b/>
          <w:bCs/>
          <w:color w:val="auto"/>
          <w:sz w:val="24"/>
        </w:rPr>
        <w:t>年   月   日</w:t>
      </w:r>
    </w:p>
    <w:p>
      <w:pPr>
        <w:spacing w:line="380" w:lineRule="exact"/>
        <w:jc w:val="center"/>
        <w:rPr>
          <w:rFonts w:hint="eastAsia" w:eastAsia="黑体"/>
          <w:b/>
          <w:bCs/>
          <w:color w:val="auto"/>
          <w:sz w:val="36"/>
        </w:rPr>
      </w:pPr>
    </w:p>
    <w:p>
      <w:pPr>
        <w:spacing w:line="380" w:lineRule="exact"/>
        <w:jc w:val="left"/>
        <w:rPr>
          <w:rFonts w:hint="eastAsia" w:eastAsia="宋体"/>
          <w:bCs/>
          <w:color w:val="auto"/>
          <w:sz w:val="24"/>
          <w:lang w:eastAsia="zh-CN"/>
        </w:rPr>
      </w:pPr>
      <w:r>
        <w:rPr>
          <w:rFonts w:hint="eastAsia"/>
          <w:b/>
          <w:bCs w:val="0"/>
          <w:color w:val="auto"/>
          <w:sz w:val="24"/>
          <w:lang w:eastAsia="zh-CN"/>
        </w:rPr>
        <w:t>说明：</w:t>
      </w:r>
      <w:r>
        <w:rPr>
          <w:rFonts w:hint="eastAsia"/>
          <w:b/>
          <w:bCs/>
          <w:color w:val="auto"/>
          <w:szCs w:val="21"/>
          <w:lang w:eastAsia="zh-CN"/>
        </w:rPr>
        <w:t>基建工程附基建内部管理确认材料。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73588"/>
    <w:rsid w:val="082735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2019-04-24T06:22:00Z</dcterms:created>
  <dc:creator>dd</dc:creator>
  <cp:lastModifiedBy>dd</cp:lastModifiedBy>
  <dcterms:modified xsi:type="dcterms:W3CDTF">2019-04-24T06:23:51Z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